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03-06/2024/7318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11:45; 14:30; 15:00; 17:00; 10:00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10:00; 12:15; 15:00; 15:30; 17:30; 10:30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09:55; 12:10; 14:55; 15:25; 17:25; 10:25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16:15; 19:00; 19:30; 21:30; 14:30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13:00; 13:30; 14:00; 14:30; 10:20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17:05; 17:35; 18:05; 18:35; 14:25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17:30; 18:00; 18:30; 19:00; 14:50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